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AE" w:rsidRPr="00AA5870" w:rsidRDefault="00AA5870" w:rsidP="005F13E4">
      <w:pPr>
        <w:pStyle w:val="Heading1"/>
        <w:spacing w:before="100" w:beforeAutospacing="1"/>
        <w:rPr>
          <w:rFonts w:ascii="Arial" w:hAnsi="Arial" w:cs="Arial"/>
          <w:color w:val="00B0F0"/>
          <w:sz w:val="36"/>
          <w:szCs w:val="44"/>
        </w:rPr>
      </w:pPr>
      <w:bookmarkStart w:id="0" w:name="_GoBack"/>
      <w:bookmarkEnd w:id="0"/>
      <w:r w:rsidRPr="00AA5870">
        <w:rPr>
          <w:rFonts w:ascii="Arial" w:hAnsi="Arial" w:cs="Arial"/>
          <w:noProof/>
          <w:color w:val="00B0F0"/>
          <w:sz w:val="36"/>
          <w:szCs w:val="4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4495800</wp:posOffset>
            </wp:positionH>
            <wp:positionV relativeFrom="paragraph">
              <wp:posOffset>-847725</wp:posOffset>
            </wp:positionV>
            <wp:extent cx="3026576" cy="624696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xford Materials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576" cy="624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305" w:rsidRPr="00AA5870">
        <w:rPr>
          <w:rFonts w:ascii="Arial" w:hAnsi="Arial" w:cs="Arial"/>
          <w:color w:val="00B0F0"/>
          <w:sz w:val="36"/>
          <w:szCs w:val="44"/>
        </w:rPr>
        <w:t>Atom Probe Tomography Access Request Form</w:t>
      </w:r>
    </w:p>
    <w:p w:rsidR="000B15AE" w:rsidRPr="00100305" w:rsidRDefault="000B15AE" w:rsidP="00791CA3">
      <w:pPr>
        <w:spacing w:before="240"/>
        <w:rPr>
          <w:rFonts w:ascii="Arial" w:hAnsi="Arial" w:cs="Arial"/>
          <w:b/>
          <w:i/>
        </w:rPr>
      </w:pPr>
      <w:r w:rsidRPr="00100305">
        <w:rPr>
          <w:rFonts w:ascii="Arial" w:hAnsi="Arial" w:cs="Arial"/>
          <w:i/>
        </w:rPr>
        <w:t xml:space="preserve">Please fill in electronically and return to </w:t>
      </w:r>
      <w:hyperlink r:id="rId9" w:history="1">
        <w:r w:rsidR="001303CC" w:rsidRPr="00100305">
          <w:rPr>
            <w:rStyle w:val="Hyperlink"/>
            <w:rFonts w:ascii="Arial" w:hAnsi="Arial" w:cs="Arial"/>
            <w:i/>
          </w:rPr>
          <w:t>paul.bagot@materials.ox.ac.uk</w:t>
        </w:r>
      </w:hyperlink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066"/>
        <w:gridCol w:w="1891"/>
        <w:gridCol w:w="2268"/>
        <w:gridCol w:w="1791"/>
      </w:tblGrid>
      <w:tr w:rsidR="000B15AE" w:rsidRPr="00100305" w:rsidTr="00100305">
        <w:trPr>
          <w:trHeight w:val="397"/>
        </w:trPr>
        <w:tc>
          <w:tcPr>
            <w:tcW w:w="3066" w:type="dxa"/>
          </w:tcPr>
          <w:p w:rsidR="000B15AE" w:rsidRPr="00100305" w:rsidRDefault="00100305" w:rsidP="00C43A7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</w:t>
            </w:r>
            <w:r w:rsidR="000B15AE" w:rsidRPr="00100305">
              <w:rPr>
                <w:rFonts w:ascii="Arial" w:hAnsi="Arial" w:cs="Arial"/>
                <w:b/>
              </w:rPr>
              <w:t xml:space="preserve">                             </w:t>
            </w:r>
          </w:p>
        </w:tc>
        <w:tc>
          <w:tcPr>
            <w:tcW w:w="5950" w:type="dxa"/>
            <w:gridSpan w:val="3"/>
          </w:tcPr>
          <w:p w:rsidR="000B15AE" w:rsidRPr="00100305" w:rsidRDefault="000B15AE" w:rsidP="00C43A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15AE" w:rsidRPr="00100305" w:rsidTr="00100305">
        <w:trPr>
          <w:trHeight w:val="397"/>
        </w:trPr>
        <w:tc>
          <w:tcPr>
            <w:tcW w:w="3066" w:type="dxa"/>
          </w:tcPr>
          <w:p w:rsidR="000B15AE" w:rsidRPr="00100305" w:rsidRDefault="00100305" w:rsidP="00C43A7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Person(s)</w:t>
            </w:r>
            <w:r w:rsidR="000B15AE" w:rsidRPr="0010030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950" w:type="dxa"/>
            <w:gridSpan w:val="3"/>
          </w:tcPr>
          <w:p w:rsidR="000B15AE" w:rsidRPr="00100305" w:rsidRDefault="000B15AE" w:rsidP="00C43A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15AE" w:rsidRPr="00100305" w:rsidTr="00100305">
        <w:trPr>
          <w:trHeight w:val="397"/>
        </w:trPr>
        <w:tc>
          <w:tcPr>
            <w:tcW w:w="3066" w:type="dxa"/>
          </w:tcPr>
          <w:p w:rsidR="000B15AE" w:rsidRPr="00100305" w:rsidRDefault="00100305" w:rsidP="00C43A7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950" w:type="dxa"/>
            <w:gridSpan w:val="3"/>
          </w:tcPr>
          <w:p w:rsidR="000B15AE" w:rsidRPr="00100305" w:rsidRDefault="000B15AE" w:rsidP="00C43A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15AE" w:rsidRPr="00100305" w:rsidTr="00100305">
        <w:trPr>
          <w:trHeight w:val="397"/>
        </w:trPr>
        <w:tc>
          <w:tcPr>
            <w:tcW w:w="3066" w:type="dxa"/>
          </w:tcPr>
          <w:p w:rsidR="000B15AE" w:rsidRPr="00100305" w:rsidRDefault="005A4C1D" w:rsidP="00C43A7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Title</w:t>
            </w:r>
            <w:r w:rsidR="000B15AE" w:rsidRPr="0010030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950" w:type="dxa"/>
            <w:gridSpan w:val="3"/>
          </w:tcPr>
          <w:p w:rsidR="000B15AE" w:rsidRPr="00100305" w:rsidRDefault="000B15AE" w:rsidP="00C43A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145B" w:rsidRPr="00100305" w:rsidTr="005A4C1D">
        <w:trPr>
          <w:trHeight w:val="397"/>
        </w:trPr>
        <w:tc>
          <w:tcPr>
            <w:tcW w:w="3066" w:type="dxa"/>
          </w:tcPr>
          <w:p w:rsidR="00E6145B" w:rsidRPr="00100305" w:rsidRDefault="005A4C1D" w:rsidP="00C43A7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 Submission Date</w:t>
            </w:r>
            <w:r w:rsidR="00E6145B" w:rsidRPr="0010030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1" w:type="dxa"/>
          </w:tcPr>
          <w:p w:rsidR="00E6145B" w:rsidRPr="00100305" w:rsidRDefault="00E6145B" w:rsidP="00C43A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6145B" w:rsidRPr="00100305" w:rsidRDefault="005A4C1D" w:rsidP="00C43A7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Start Date</w:t>
            </w:r>
          </w:p>
        </w:tc>
        <w:tc>
          <w:tcPr>
            <w:tcW w:w="1791" w:type="dxa"/>
          </w:tcPr>
          <w:p w:rsidR="00E6145B" w:rsidRPr="00100305" w:rsidRDefault="00E6145B" w:rsidP="00C43A7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0B15AE" w:rsidRPr="00100305" w:rsidRDefault="000B15AE" w:rsidP="00D93848">
      <w:pPr>
        <w:pStyle w:val="question"/>
        <w:numPr>
          <w:ilvl w:val="0"/>
          <w:numId w:val="0"/>
        </w:numPr>
        <w:rPr>
          <w:rFonts w:ascii="Arial" w:hAnsi="Arial" w:cs="Arial"/>
        </w:rPr>
      </w:pPr>
      <w:r w:rsidRPr="00100305">
        <w:rPr>
          <w:rFonts w:ascii="Arial" w:hAnsi="Arial" w:cs="Arial"/>
        </w:rPr>
        <w:t>Briefly describe the research project</w:t>
      </w:r>
      <w:r w:rsidR="00AA5870">
        <w:rPr>
          <w:rFonts w:ascii="Arial" w:hAnsi="Arial" w:cs="Arial"/>
        </w:rPr>
        <w:t xml:space="preserve"> background</w:t>
      </w:r>
      <w:r w:rsidRPr="00100305">
        <w:rPr>
          <w:rFonts w:ascii="Arial" w:hAnsi="Arial" w:cs="Arial"/>
        </w:rPr>
        <w:t>.</w:t>
      </w:r>
      <w:r w:rsidR="00AA5870">
        <w:rPr>
          <w:rFonts w:ascii="Arial" w:hAnsi="Arial" w:cs="Arial"/>
        </w:rPr>
        <w:t xml:space="preserve"> What are the key goals?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0B15AE" w:rsidRPr="00100305" w:rsidTr="00052A0F">
        <w:trPr>
          <w:trHeight w:val="2457"/>
        </w:trPr>
        <w:tc>
          <w:tcPr>
            <w:tcW w:w="9242" w:type="dxa"/>
            <w:shd w:val="clear" w:color="auto" w:fill="F2F2F2"/>
          </w:tcPr>
          <w:p w:rsidR="0085380F" w:rsidRPr="00100305" w:rsidRDefault="0085380F" w:rsidP="00C43A7A">
            <w:pPr>
              <w:tabs>
                <w:tab w:val="left" w:pos="8789"/>
              </w:tabs>
              <w:spacing w:before="100" w:beforeAutospacing="1" w:after="100" w:afterAutospacing="1" w:line="240" w:lineRule="auto"/>
              <w:ind w:right="533"/>
              <w:rPr>
                <w:rFonts w:ascii="Arial" w:hAnsi="Arial" w:cs="Arial"/>
              </w:rPr>
            </w:pPr>
          </w:p>
        </w:tc>
      </w:tr>
    </w:tbl>
    <w:p w:rsidR="000B15AE" w:rsidRPr="00100305" w:rsidRDefault="000B15AE" w:rsidP="00D93848">
      <w:pPr>
        <w:pStyle w:val="question"/>
        <w:numPr>
          <w:ilvl w:val="0"/>
          <w:numId w:val="0"/>
        </w:numPr>
        <w:rPr>
          <w:rFonts w:ascii="Arial" w:hAnsi="Arial" w:cs="Arial"/>
        </w:rPr>
      </w:pPr>
      <w:r w:rsidRPr="00100305">
        <w:rPr>
          <w:rFonts w:ascii="Arial" w:hAnsi="Arial" w:cs="Arial"/>
        </w:rPr>
        <w:t xml:space="preserve">What </w:t>
      </w:r>
      <w:r w:rsidR="005A4C1D">
        <w:rPr>
          <w:rFonts w:ascii="Arial" w:hAnsi="Arial" w:cs="Arial"/>
        </w:rPr>
        <w:t>specific information requires use of APT? Describe proposed sample form and composition</w:t>
      </w:r>
      <w:r w:rsidR="00357CBB">
        <w:rPr>
          <w:rFonts w:ascii="Arial" w:hAnsi="Arial" w:cs="Arial"/>
        </w:rPr>
        <w:t>, sizes of any features of interest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0B15AE" w:rsidRPr="00100305" w:rsidTr="00F74D7B">
        <w:trPr>
          <w:trHeight w:val="2585"/>
        </w:trPr>
        <w:tc>
          <w:tcPr>
            <w:tcW w:w="9016" w:type="dxa"/>
            <w:shd w:val="clear" w:color="auto" w:fill="F2F2F2"/>
          </w:tcPr>
          <w:p w:rsidR="00052A0F" w:rsidRPr="00100305" w:rsidRDefault="00052A0F" w:rsidP="00C43A7A">
            <w:pPr>
              <w:tabs>
                <w:tab w:val="left" w:pos="8789"/>
              </w:tabs>
              <w:spacing w:before="100" w:beforeAutospacing="1" w:after="100" w:afterAutospacing="1" w:line="240" w:lineRule="auto"/>
              <w:ind w:right="533"/>
              <w:rPr>
                <w:rFonts w:ascii="Arial" w:hAnsi="Arial" w:cs="Arial"/>
              </w:rPr>
            </w:pPr>
          </w:p>
        </w:tc>
      </w:tr>
    </w:tbl>
    <w:p w:rsidR="00F74D7B" w:rsidRPr="00100305" w:rsidRDefault="00F74D7B" w:rsidP="00052A0F">
      <w:pPr>
        <w:pStyle w:val="question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Is funding available to support this APT work? Y/N</w:t>
      </w:r>
    </w:p>
    <w:p w:rsidR="00357CBB" w:rsidRDefault="00F74D7B" w:rsidP="00D93848">
      <w:pPr>
        <w:pStyle w:val="question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Add details if known: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F74D7B" w:rsidRPr="00100305" w:rsidTr="00052A0F">
        <w:trPr>
          <w:trHeight w:val="814"/>
        </w:trPr>
        <w:tc>
          <w:tcPr>
            <w:tcW w:w="9016" w:type="dxa"/>
            <w:shd w:val="clear" w:color="auto" w:fill="F2F2F2"/>
          </w:tcPr>
          <w:p w:rsidR="00F74D7B" w:rsidRPr="00100305" w:rsidRDefault="00F74D7B" w:rsidP="00907482">
            <w:pPr>
              <w:tabs>
                <w:tab w:val="left" w:pos="8789"/>
              </w:tabs>
              <w:spacing w:before="100" w:beforeAutospacing="1" w:after="100" w:afterAutospacing="1" w:line="240" w:lineRule="auto"/>
              <w:ind w:right="533"/>
              <w:rPr>
                <w:rFonts w:ascii="Arial" w:hAnsi="Arial" w:cs="Arial"/>
              </w:rPr>
            </w:pPr>
          </w:p>
        </w:tc>
      </w:tr>
    </w:tbl>
    <w:p w:rsidR="00F74D7B" w:rsidRDefault="00F74D7B" w:rsidP="00D93848">
      <w:pPr>
        <w:pStyle w:val="question"/>
        <w:numPr>
          <w:ilvl w:val="0"/>
          <w:numId w:val="0"/>
        </w:numPr>
        <w:rPr>
          <w:rFonts w:ascii="Arial" w:hAnsi="Arial" w:cs="Arial"/>
        </w:rPr>
      </w:pPr>
    </w:p>
    <w:p w:rsidR="000B15AE" w:rsidRDefault="005A4C1D" w:rsidP="00D93848">
      <w:pPr>
        <w:pStyle w:val="question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there prior APT data handling experience </w:t>
      </w:r>
      <w:r w:rsidR="001D78AB">
        <w:rPr>
          <w:rFonts w:ascii="Arial" w:hAnsi="Arial" w:cs="Arial"/>
        </w:rPr>
        <w:t xml:space="preserve">available </w:t>
      </w:r>
      <w:r>
        <w:rPr>
          <w:rFonts w:ascii="Arial" w:hAnsi="Arial" w:cs="Arial"/>
        </w:rPr>
        <w:t>in your group? Y/N</w:t>
      </w:r>
    </w:p>
    <w:p w:rsidR="00357CBB" w:rsidRDefault="00357CBB" w:rsidP="00D93848">
      <w:pPr>
        <w:pStyle w:val="question"/>
        <w:numPr>
          <w:ilvl w:val="0"/>
          <w:numId w:val="0"/>
        </w:numPr>
        <w:ind w:hanging="357"/>
        <w:rPr>
          <w:rFonts w:ascii="Arial" w:hAnsi="Arial" w:cs="Arial"/>
        </w:rPr>
      </w:pPr>
    </w:p>
    <w:p w:rsidR="000B15AE" w:rsidRDefault="00D93848" w:rsidP="00D93848">
      <w:pPr>
        <w:pStyle w:val="question"/>
        <w:numPr>
          <w:ilvl w:val="0"/>
          <w:numId w:val="0"/>
        </w:numPr>
        <w:ind w:hanging="35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7CBB">
        <w:rPr>
          <w:rFonts w:ascii="Arial" w:hAnsi="Arial" w:cs="Arial"/>
        </w:rPr>
        <w:t>Do you have separate arrangements for FIB access (if required)? Y/N</w:t>
      </w:r>
    </w:p>
    <w:p w:rsidR="000B15AE" w:rsidRPr="00100305" w:rsidRDefault="000B15AE" w:rsidP="001303CC">
      <w:pPr>
        <w:pStyle w:val="question"/>
        <w:numPr>
          <w:ilvl w:val="0"/>
          <w:numId w:val="0"/>
        </w:numPr>
        <w:rPr>
          <w:rFonts w:ascii="Arial" w:hAnsi="Arial" w:cs="Arial"/>
          <w:b w:val="0"/>
          <w:i/>
          <w:szCs w:val="24"/>
        </w:rPr>
      </w:pPr>
    </w:p>
    <w:sectPr w:rsidR="000B15AE" w:rsidRPr="00100305" w:rsidSect="003663FF">
      <w:footerReference w:type="default" r:id="rId10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8C" w:rsidRDefault="00FA1E8C" w:rsidP="00791CA3">
      <w:pPr>
        <w:spacing w:after="0" w:line="240" w:lineRule="auto"/>
      </w:pPr>
      <w:r>
        <w:separator/>
      </w:r>
    </w:p>
  </w:endnote>
  <w:endnote w:type="continuationSeparator" w:id="0">
    <w:p w:rsidR="00FA1E8C" w:rsidRDefault="00FA1E8C" w:rsidP="0079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5AE" w:rsidRDefault="000B15AE" w:rsidP="003663FF">
    <w:pPr>
      <w:pStyle w:val="Footer"/>
      <w:pBdr>
        <w:top w:val="single" w:sz="4" w:space="1" w:color="A6A6A6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8C" w:rsidRDefault="00FA1E8C" w:rsidP="00791CA3">
      <w:pPr>
        <w:spacing w:after="0" w:line="240" w:lineRule="auto"/>
      </w:pPr>
      <w:r>
        <w:separator/>
      </w:r>
    </w:p>
  </w:footnote>
  <w:footnote w:type="continuationSeparator" w:id="0">
    <w:p w:rsidR="00FA1E8C" w:rsidRDefault="00FA1E8C" w:rsidP="00791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706D3"/>
    <w:multiLevelType w:val="hybridMultilevel"/>
    <w:tmpl w:val="4516BFB8"/>
    <w:lvl w:ilvl="0" w:tplc="8A066D2C">
      <w:start w:val="1"/>
      <w:numFmt w:val="decimal"/>
      <w:pStyle w:val="question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DF"/>
    <w:rsid w:val="00052A0F"/>
    <w:rsid w:val="000B15AE"/>
    <w:rsid w:val="000B399F"/>
    <w:rsid w:val="000E19B7"/>
    <w:rsid w:val="00100305"/>
    <w:rsid w:val="001303CC"/>
    <w:rsid w:val="00131C7E"/>
    <w:rsid w:val="00135ABC"/>
    <w:rsid w:val="001657B4"/>
    <w:rsid w:val="001C3283"/>
    <w:rsid w:val="001D78AB"/>
    <w:rsid w:val="00324F9B"/>
    <w:rsid w:val="00357CBB"/>
    <w:rsid w:val="003663FF"/>
    <w:rsid w:val="003C4399"/>
    <w:rsid w:val="003D7572"/>
    <w:rsid w:val="00411C63"/>
    <w:rsid w:val="00490561"/>
    <w:rsid w:val="004C6DB2"/>
    <w:rsid w:val="004F34D7"/>
    <w:rsid w:val="004F47A1"/>
    <w:rsid w:val="005138C7"/>
    <w:rsid w:val="00515606"/>
    <w:rsid w:val="0056145A"/>
    <w:rsid w:val="0059124A"/>
    <w:rsid w:val="005A4C1D"/>
    <w:rsid w:val="005B5824"/>
    <w:rsid w:val="005F13E4"/>
    <w:rsid w:val="0061537C"/>
    <w:rsid w:val="00662FED"/>
    <w:rsid w:val="00675052"/>
    <w:rsid w:val="00791CA3"/>
    <w:rsid w:val="0083145D"/>
    <w:rsid w:val="008415D6"/>
    <w:rsid w:val="0085380F"/>
    <w:rsid w:val="00866A3D"/>
    <w:rsid w:val="008824E8"/>
    <w:rsid w:val="008B3188"/>
    <w:rsid w:val="008B759B"/>
    <w:rsid w:val="009E3831"/>
    <w:rsid w:val="00A2736E"/>
    <w:rsid w:val="00A35F98"/>
    <w:rsid w:val="00AA1263"/>
    <w:rsid w:val="00AA5870"/>
    <w:rsid w:val="00AE6319"/>
    <w:rsid w:val="00B842C5"/>
    <w:rsid w:val="00BF1AB8"/>
    <w:rsid w:val="00BF7ABF"/>
    <w:rsid w:val="00C43A7A"/>
    <w:rsid w:val="00C4749A"/>
    <w:rsid w:val="00C507BF"/>
    <w:rsid w:val="00CC6E2F"/>
    <w:rsid w:val="00D03DDF"/>
    <w:rsid w:val="00D70CDF"/>
    <w:rsid w:val="00D92E11"/>
    <w:rsid w:val="00D93848"/>
    <w:rsid w:val="00E4169C"/>
    <w:rsid w:val="00E6145B"/>
    <w:rsid w:val="00EA1291"/>
    <w:rsid w:val="00F555F0"/>
    <w:rsid w:val="00F74D7B"/>
    <w:rsid w:val="00FA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D979396-9444-44BB-999C-293CFB49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AB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0C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0CDF"/>
    <w:rPr>
      <w:rFonts w:ascii="Cambria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D70CD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70C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D70CDF"/>
    <w:pPr>
      <w:ind w:left="720"/>
      <w:contextualSpacing/>
    </w:pPr>
  </w:style>
  <w:style w:type="paragraph" w:customStyle="1" w:styleId="question">
    <w:name w:val="question"/>
    <w:basedOn w:val="ListParagraph"/>
    <w:link w:val="questionChar"/>
    <w:uiPriority w:val="99"/>
    <w:rsid w:val="00791CA3"/>
    <w:pPr>
      <w:keepNext/>
      <w:numPr>
        <w:numId w:val="1"/>
      </w:numPr>
      <w:tabs>
        <w:tab w:val="left" w:pos="8789"/>
      </w:tabs>
      <w:spacing w:before="240" w:after="240"/>
      <w:ind w:left="714" w:right="533" w:hanging="357"/>
    </w:pPr>
    <w:rPr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70CDF"/>
    <w:rPr>
      <w:rFonts w:cs="Times New Roman"/>
    </w:rPr>
  </w:style>
  <w:style w:type="character" w:customStyle="1" w:styleId="questionChar">
    <w:name w:val="question Char"/>
    <w:basedOn w:val="ListParagraphChar"/>
    <w:link w:val="question"/>
    <w:uiPriority w:val="99"/>
    <w:locked/>
    <w:rsid w:val="00791CA3"/>
    <w:rPr>
      <w:rFonts w:cs="Times New Roman"/>
      <w:b/>
      <w:sz w:val="24"/>
    </w:rPr>
  </w:style>
  <w:style w:type="paragraph" w:styleId="Header">
    <w:name w:val="header"/>
    <w:basedOn w:val="Normal"/>
    <w:link w:val="HeaderChar"/>
    <w:uiPriority w:val="99"/>
    <w:semiHidden/>
    <w:rsid w:val="00791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1CA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1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C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ul.bagot@materials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01300-5CD0-4421-81A1-33F0C35E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ACCESS TO ELECTRON MICROSCOPES</vt:lpstr>
    </vt:vector>
  </TitlesOfParts>
  <Company>Department of Materials - Oxford University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ACCESS TO ELECTRON MICROSCOPES</dc:title>
  <dc:creator>Paul Bagot</dc:creator>
  <cp:lastModifiedBy>Megan</cp:lastModifiedBy>
  <cp:revision>2</cp:revision>
  <dcterms:created xsi:type="dcterms:W3CDTF">2019-01-08T16:01:00Z</dcterms:created>
  <dcterms:modified xsi:type="dcterms:W3CDTF">2019-01-08T16:01:00Z</dcterms:modified>
</cp:coreProperties>
</file>